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072" w:rsidRDefault="00441072" w:rsidP="007A46D0">
      <w:pPr>
        <w:jc w:val="center"/>
        <w:rPr>
          <w:noProof/>
          <w:sz w:val="56"/>
          <w:szCs w:val="56"/>
          <w:lang w:eastAsia="cs-CZ"/>
        </w:rPr>
      </w:pPr>
    </w:p>
    <w:p w:rsidR="00441072" w:rsidRDefault="00441072" w:rsidP="007A46D0">
      <w:pPr>
        <w:jc w:val="center"/>
        <w:rPr>
          <w:noProof/>
          <w:sz w:val="56"/>
          <w:szCs w:val="56"/>
          <w:lang w:eastAsia="cs-CZ"/>
        </w:rPr>
      </w:pPr>
    </w:p>
    <w:p w:rsidR="00FB35A9" w:rsidRPr="00441072" w:rsidRDefault="007A46D0" w:rsidP="007A46D0">
      <w:pPr>
        <w:jc w:val="center"/>
        <w:rPr>
          <w:sz w:val="56"/>
          <w:szCs w:val="56"/>
        </w:rPr>
      </w:pPr>
      <w:r w:rsidRPr="00441072">
        <w:rPr>
          <w:noProof/>
          <w:sz w:val="56"/>
          <w:szCs w:val="56"/>
          <w:lang w:eastAsia="cs-CZ"/>
        </w:rPr>
        <w:drawing>
          <wp:inline distT="0" distB="0" distL="0" distR="0">
            <wp:extent cx="4028536" cy="1642213"/>
            <wp:effectExtent l="0" t="0" r="0" b="0"/>
            <wp:docPr id="1" name="obrázek 1" descr="http://nd05.jxs.cz/692/302/66c958480b_105665729_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d05.jxs.cz/692/302/66c958480b_105665729_o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3515" cy="1648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6D0" w:rsidRPr="00441072" w:rsidRDefault="007A46D0" w:rsidP="007A46D0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441072">
        <w:rPr>
          <w:rFonts w:ascii="Times New Roman" w:hAnsi="Times New Roman" w:cs="Times New Roman"/>
          <w:b/>
          <w:sz w:val="56"/>
          <w:szCs w:val="56"/>
        </w:rPr>
        <w:t>Přijďte si s námi připít na Nový rok 2020.</w:t>
      </w:r>
    </w:p>
    <w:p w:rsidR="000676C6" w:rsidRPr="00441072" w:rsidRDefault="007A46D0" w:rsidP="007A46D0">
      <w:pPr>
        <w:jc w:val="center"/>
        <w:rPr>
          <w:rFonts w:ascii="Times New Roman" w:hAnsi="Times New Roman" w:cs="Times New Roman"/>
          <w:sz w:val="56"/>
          <w:szCs w:val="56"/>
        </w:rPr>
      </w:pPr>
      <w:r w:rsidRPr="00441072">
        <w:rPr>
          <w:rFonts w:ascii="Times New Roman" w:hAnsi="Times New Roman" w:cs="Times New Roman"/>
          <w:sz w:val="56"/>
          <w:szCs w:val="56"/>
        </w:rPr>
        <w:t>Sraz 31. prosince ve 23.30 hod před hasičskou zbrojnicí.</w:t>
      </w:r>
      <w:r w:rsidR="000676C6" w:rsidRPr="00441072">
        <w:rPr>
          <w:rFonts w:ascii="Times New Roman" w:hAnsi="Times New Roman" w:cs="Times New Roman"/>
          <w:sz w:val="56"/>
          <w:szCs w:val="56"/>
        </w:rPr>
        <w:br/>
        <w:t xml:space="preserve"> Šampaňské</w:t>
      </w:r>
      <w:r w:rsidR="00441072">
        <w:rPr>
          <w:rFonts w:ascii="Times New Roman" w:hAnsi="Times New Roman" w:cs="Times New Roman"/>
          <w:sz w:val="56"/>
          <w:szCs w:val="56"/>
        </w:rPr>
        <w:t xml:space="preserve"> i skleničky</w:t>
      </w:r>
      <w:r w:rsidR="000676C6" w:rsidRPr="00441072">
        <w:rPr>
          <w:rFonts w:ascii="Times New Roman" w:hAnsi="Times New Roman" w:cs="Times New Roman"/>
          <w:sz w:val="56"/>
          <w:szCs w:val="56"/>
        </w:rPr>
        <w:t xml:space="preserve"> máme a těsně po půlnoci je připraven ohňostroj.</w:t>
      </w:r>
    </w:p>
    <w:p w:rsidR="000676C6" w:rsidRPr="00441072" w:rsidRDefault="000676C6" w:rsidP="007A46D0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0676C6" w:rsidRPr="007A46D0" w:rsidRDefault="000676C6" w:rsidP="007A46D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676C6" w:rsidRPr="007A46D0" w:rsidSect="0044107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A46D0"/>
    <w:rsid w:val="000676C6"/>
    <w:rsid w:val="00441072"/>
    <w:rsid w:val="0046369A"/>
    <w:rsid w:val="007A46D0"/>
    <w:rsid w:val="00FB3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B35A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A4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46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</dc:creator>
  <cp:lastModifiedBy>uzivatel</cp:lastModifiedBy>
  <cp:revision>3</cp:revision>
  <dcterms:created xsi:type="dcterms:W3CDTF">2019-12-05T18:20:00Z</dcterms:created>
  <dcterms:modified xsi:type="dcterms:W3CDTF">2019-12-19T17:55:00Z</dcterms:modified>
</cp:coreProperties>
</file>